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bookmarkStart w:id="0" w:name="_GoBack"/>
      <w:bookmarkEnd w:id="0"/>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B2086CF"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w:t>
      </w:r>
      <w:r w:rsidR="001C24C4">
        <w:rPr>
          <w:rFonts w:asciiTheme="minorHAnsi" w:hAnsiTheme="minorHAnsi" w:cs="Arial"/>
          <w:sz w:val="22"/>
          <w:lang w:val="en-GB"/>
        </w:rPr>
        <w:t xml:space="preserve">s call for tenders pertains to </w:t>
      </w:r>
      <w:r w:rsidR="001C24C4" w:rsidRPr="009E4147">
        <w:rPr>
          <w:rFonts w:asciiTheme="minorHAnsi" w:hAnsiTheme="minorHAnsi" w:cs="Arial"/>
          <w:b/>
          <w:sz w:val="22"/>
          <w:lang w:val="en-GB"/>
        </w:rPr>
        <w:t>“</w:t>
      </w:r>
      <w:r w:rsidR="001C24C4">
        <w:rPr>
          <w:rFonts w:asciiTheme="minorHAnsi" w:hAnsiTheme="minorHAnsi" w:cs="Arial"/>
          <w:b/>
          <w:sz w:val="22"/>
          <w:lang w:val="en-GB"/>
        </w:rPr>
        <w:t xml:space="preserve">a Technical Assistance in order to </w:t>
      </w:r>
      <w:r w:rsidR="001C24C4" w:rsidRPr="009E4147">
        <w:rPr>
          <w:rFonts w:asciiTheme="minorHAnsi" w:hAnsiTheme="minorHAnsi" w:cs="Arial"/>
          <w:b/>
          <w:sz w:val="22"/>
          <w:lang w:val="en-GB"/>
        </w:rPr>
        <w:t>Strengthening the Cocoa sector in Costa Rica, in productive processes, partnerships and market access”</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5DEAC0C8" w:rsidR="0094346F" w:rsidRPr="009E4147" w:rsidRDefault="0094346F" w:rsidP="009E4147">
      <w:pPr>
        <w:spacing w:before="100" w:beforeAutospacing="1" w:after="100" w:afterAutospacing="1"/>
        <w:rPr>
          <w:rFonts w:cs="Arial"/>
          <w:b/>
          <w:color w:val="0070C0"/>
          <w:sz w:val="24"/>
          <w:szCs w:val="24"/>
          <w:lang w:val="en-GB" w:eastAsia="es-CR"/>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w:t>
      </w:r>
      <w:r w:rsidR="009E4147">
        <w:rPr>
          <w:rFonts w:asciiTheme="minorHAnsi" w:hAnsiTheme="minorHAnsi" w:cs="Arial"/>
          <w:sz w:val="22"/>
          <w:lang w:val="en-GB"/>
        </w:rPr>
        <w:t xml:space="preserve">s part of the call for tenders </w:t>
      </w:r>
      <w:r w:rsidR="009E4147" w:rsidRPr="009E4147">
        <w:rPr>
          <w:rFonts w:asciiTheme="minorHAnsi" w:hAnsiTheme="minorHAnsi" w:cs="Arial"/>
          <w:b/>
          <w:sz w:val="22"/>
          <w:lang w:val="en-GB"/>
        </w:rPr>
        <w:t>“</w:t>
      </w:r>
      <w:r w:rsidR="001C24C4">
        <w:rPr>
          <w:rFonts w:asciiTheme="minorHAnsi" w:hAnsiTheme="minorHAnsi" w:cs="Arial"/>
          <w:b/>
          <w:sz w:val="22"/>
          <w:lang w:val="en-GB"/>
        </w:rPr>
        <w:t>N°DAJ PLACE”</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08C9216C"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Pr="009E4147">
        <w:rPr>
          <w:rFonts w:asciiTheme="minorHAnsi" w:hAnsiTheme="minorHAnsi" w:cs="Arial"/>
          <w:sz w:val="22"/>
          <w:lang w:val="en-GB"/>
        </w:rPr>
        <w:t xml:space="preserve">provide details about its implementation capacity qualifying the eligibility of the </w:t>
      </w:r>
      <w:r w:rsidR="007963FA" w:rsidRPr="009E4147">
        <w:rPr>
          <w:rFonts w:asciiTheme="minorHAnsi" w:hAnsiTheme="minorHAnsi" w:cs="Arial"/>
          <w:sz w:val="22"/>
          <w:lang w:val="en-GB"/>
        </w:rPr>
        <w:t>expression of interest</w:t>
      </w:r>
      <w:r w:rsidRPr="009E4147">
        <w:rPr>
          <w:rFonts w:asciiTheme="minorHAnsi" w:hAnsiTheme="minorHAnsi" w:cs="Arial"/>
          <w:sz w:val="22"/>
          <w:lang w:val="en-GB"/>
        </w:rPr>
        <w:t xml:space="preserve"> as defined in the notice.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16EE4DF2"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Pr="00FB4026">
        <w:rPr>
          <w:rFonts w:asciiTheme="minorHAnsi" w:hAnsiTheme="minorHAnsi" w:cs="Arial"/>
          <w:sz w:val="22"/>
          <w:lang w:val="en-GB"/>
        </w:rPr>
        <w:t xml:space="preserve">provide details about its implementation capacity qualifying the eligibility of the </w:t>
      </w:r>
      <w:r w:rsidR="007963FA" w:rsidRPr="00FB4026">
        <w:rPr>
          <w:rFonts w:asciiTheme="minorHAnsi" w:hAnsiTheme="minorHAnsi" w:cs="Arial"/>
          <w:sz w:val="22"/>
          <w:lang w:val="en-GB"/>
        </w:rPr>
        <w:t>expression of interest</w:t>
      </w:r>
      <w:r w:rsidRPr="00FB4026">
        <w:rPr>
          <w:rFonts w:asciiTheme="minorHAnsi" w:hAnsiTheme="minorHAnsi" w:cs="Arial"/>
          <w:sz w:val="22"/>
          <w:lang w:val="en-GB"/>
        </w:rPr>
        <w:t xml:space="preserve"> as defined in the notice.</w:t>
      </w:r>
    </w:p>
    <w:p w14:paraId="4306EDFD" w14:textId="73CE0452" w:rsidR="00F57CF9" w:rsidRDefault="00F57CF9"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08D510A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9E4147"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76BF95E8" w14:textId="77777777" w:rsidR="008F53EE" w:rsidRPr="008F53EE" w:rsidRDefault="008F53EE" w:rsidP="008F53EE">
      <w:pPr>
        <w:rPr>
          <w:rFonts w:ascii="Calibri" w:hAnsi="Calibri"/>
          <w:sz w:val="22"/>
          <w:szCs w:val="22"/>
          <w:highlight w:val="lightGray"/>
          <w:lang w:val="en-GB"/>
        </w:rPr>
      </w:pPr>
    </w:p>
    <w:p w14:paraId="2EE6E60C" w14:textId="4D4F2826"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FB4026" w:rsidRPr="009E4147">
        <w:rPr>
          <w:rFonts w:asciiTheme="minorHAnsi" w:hAnsiTheme="minorHAnsi" w:cs="Arial"/>
          <w:b/>
          <w:sz w:val="22"/>
          <w:lang w:val="en-GB"/>
        </w:rPr>
        <w:t>“Strengthening the Cocoa sector in Costa Rica, in productive processes, partnerships and market access”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9E4147"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5">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8pt" o:ole="">
            <v:imagedata r:id="rId26" o:title=""/>
          </v:shape>
          <o:OLEObject Type="Embed" ProgID="Excel.Sheet.12" ShapeID="_x0000_i1025" DrawAspect="Content" ObjectID="_1847363988" r:id="rId27"/>
        </w:object>
      </w:r>
    </w:p>
    <w:sectPr w:rsidR="00B76D6F" w:rsidRPr="00432FF8" w:rsidSect="005E2CD1">
      <w:headerReference w:type="default" r:id="rId28"/>
      <w:headerReference w:type="first" r:id="rId29"/>
      <w:footerReference w:type="first" r:id="rId30"/>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F01DB9" w14:textId="77777777" w:rsidR="00F43A3C" w:rsidRDefault="00F43A3C">
      <w:r>
        <w:separator/>
      </w:r>
    </w:p>
  </w:endnote>
  <w:endnote w:type="continuationSeparator" w:id="0">
    <w:p w14:paraId="3FB68AC0" w14:textId="77777777" w:rsidR="00F43A3C" w:rsidRDefault="00F43A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AE1AF3C"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E0516">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E0516">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5C274687"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E0516">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E0516">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18715959"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E0516">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E0516">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816F8E5"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E0516">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E0516">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B1A5DC" w14:textId="77777777" w:rsidR="00F43A3C" w:rsidRDefault="00F43A3C">
      <w:r>
        <w:separator/>
      </w:r>
    </w:p>
  </w:footnote>
  <w:footnote w:type="continuationSeparator" w:id="0">
    <w:p w14:paraId="1C316CB8" w14:textId="77777777" w:rsidR="00F43A3C" w:rsidRDefault="00F43A3C">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4C4"/>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3475"/>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164"/>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147"/>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385B"/>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31BA"/>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0516"/>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A3C"/>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4026"/>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image" Target="media/image20.jpg"/><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header" Target="header6.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package" Target="embeddings/Feuille_de_calcul_Microsoft_Excel.xlsx"/><Relationship Id="rId30"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309DBE-B288-479E-BE72-AF8F0561B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6</Pages>
  <Words>1413</Words>
  <Characters>7772</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9167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Marie Wiltania WILLIAM</cp:lastModifiedBy>
  <cp:revision>2</cp:revision>
  <cp:lastPrinted>2016-03-24T23:23:00Z</cp:lastPrinted>
  <dcterms:created xsi:type="dcterms:W3CDTF">2026-08-04T13:53:00Z</dcterms:created>
  <dcterms:modified xsi:type="dcterms:W3CDTF">2026-08-04T13:53:00Z</dcterms:modified>
</cp:coreProperties>
</file>